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6F" w:rsidRPr="00E52B6F" w:rsidRDefault="00E52B6F" w:rsidP="00E52B6F">
      <w:pPr>
        <w:rPr>
          <w:b/>
        </w:rPr>
      </w:pPr>
      <w:bookmarkStart w:id="0" w:name="_GoBack"/>
      <w:r w:rsidRPr="00E52B6F">
        <w:rPr>
          <w:b/>
        </w:rPr>
        <w:t>Exercise 1:</w:t>
      </w:r>
    </w:p>
    <w:bookmarkEnd w:id="0"/>
    <w:p w:rsidR="00E52B6F" w:rsidRDefault="00E52B6F" w:rsidP="00E52B6F">
      <w:pPr>
        <w:pStyle w:val="ListParagraph"/>
        <w:numPr>
          <w:ilvl w:val="0"/>
          <w:numId w:val="1"/>
        </w:numPr>
      </w:pPr>
      <w:r>
        <w:t xml:space="preserve">Write </w:t>
      </w:r>
      <w:r>
        <w:t>a program that will ask the user for their total income.</w:t>
      </w:r>
    </w:p>
    <w:p w:rsidR="00E52B6F" w:rsidRDefault="00E52B6F" w:rsidP="00E52B6F">
      <w:pPr>
        <w:pStyle w:val="ListParagraph"/>
        <w:numPr>
          <w:ilvl w:val="0"/>
          <w:numId w:val="1"/>
        </w:numPr>
      </w:pPr>
      <w:r>
        <w:t>The program should declare and use a named constant to specify the tax rate of 10%.</w:t>
      </w:r>
    </w:p>
    <w:p w:rsidR="00E52B6F" w:rsidRDefault="00E52B6F" w:rsidP="00E52B6F">
      <w:pPr>
        <w:pStyle w:val="ListParagraph"/>
        <w:numPr>
          <w:ilvl w:val="0"/>
          <w:numId w:val="1"/>
        </w:numPr>
      </w:pPr>
      <w:r>
        <w:t>When income is positive tax will be deducted at the specified rate.</w:t>
      </w:r>
    </w:p>
    <w:p w:rsidR="00E52B6F" w:rsidRDefault="00E52B6F" w:rsidP="00E52B6F">
      <w:pPr>
        <w:pStyle w:val="ListParagraph"/>
        <w:numPr>
          <w:ilvl w:val="0"/>
          <w:numId w:val="1"/>
        </w:numPr>
      </w:pPr>
      <w:r>
        <w:t>There’s no tax for income that isn’t positive.</w:t>
      </w:r>
    </w:p>
    <w:p w:rsidR="00E52B6F" w:rsidRDefault="00E52B6F" w:rsidP="00E52B6F">
      <w:pPr>
        <w:pStyle w:val="ListParagraph"/>
        <w:numPr>
          <w:ilvl w:val="0"/>
          <w:numId w:val="1"/>
        </w:numPr>
      </w:pPr>
      <w:r>
        <w:t>The program will then display: total income, the total amount of tax to be paid and income after taxes have been deducted.</w:t>
      </w:r>
    </w:p>
    <w:p w:rsidR="00E52B6F" w:rsidRPr="00960CD5" w:rsidRDefault="00E52B6F" w:rsidP="00E52B6F">
      <w:pPr>
        <w:pStyle w:val="ListParagraph"/>
        <w:numPr>
          <w:ilvl w:val="0"/>
          <w:numId w:val="1"/>
        </w:numPr>
      </w:pPr>
      <w:r w:rsidRPr="00E52B6F">
        <w:rPr>
          <w:b/>
        </w:rPr>
        <w:t>Solution</w:t>
      </w:r>
      <w:r>
        <w:t xml:space="preserve">: </w:t>
      </w:r>
      <w:r w:rsidRPr="00E52B6F">
        <w:rPr>
          <w:rFonts w:ascii="Consolas" w:hAnsi="Consolas"/>
        </w:rPr>
        <w:t>tax_version1.py</w:t>
      </w:r>
    </w:p>
    <w:p w:rsidR="00E52B6F" w:rsidRDefault="00E52B6F" w:rsidP="00E52B6F">
      <w:pPr>
        <w:pStyle w:val="ListParagraph"/>
        <w:ind w:left="360"/>
      </w:pP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D1230"/>
    <w:multiLevelType w:val="hybridMultilevel"/>
    <w:tmpl w:val="2A5ED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18"/>
    <w:rsid w:val="007A3718"/>
    <w:rsid w:val="00BF55FE"/>
    <w:rsid w:val="00E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040A9-D39B-434A-9A14-1F6B592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"/>
    <w:basedOn w:val="Normal"/>
    <w:uiPriority w:val="34"/>
    <w:qFormat/>
    <w:rsid w:val="00E5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2024-05-11T05:09:00Z</dcterms:created>
  <dcterms:modified xsi:type="dcterms:W3CDTF">2024-05-11T05:10:00Z</dcterms:modified>
</cp:coreProperties>
</file>